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92" w:rsidRPr="0007780D" w:rsidRDefault="00BF108D" w:rsidP="00991992">
      <w:pPr>
        <w:rPr>
          <w:b/>
          <w:sz w:val="24"/>
          <w:szCs w:val="24"/>
        </w:rPr>
      </w:pPr>
      <w:r w:rsidRPr="0007780D">
        <w:rPr>
          <w:b/>
          <w:sz w:val="24"/>
          <w:szCs w:val="24"/>
        </w:rPr>
        <w:t xml:space="preserve"> </w:t>
      </w:r>
      <w:r w:rsidR="00991992" w:rsidRPr="0007780D">
        <w:rPr>
          <w:b/>
          <w:sz w:val="24"/>
          <w:szCs w:val="24"/>
        </w:rPr>
        <w:t xml:space="preserve">Σχολικό έτος:  </w:t>
      </w:r>
    </w:p>
    <w:p w:rsidR="00991992" w:rsidRPr="0007780D" w:rsidRDefault="00BF108D" w:rsidP="00BF108D">
      <w:pPr>
        <w:jc w:val="center"/>
        <w:rPr>
          <w:b/>
          <w:sz w:val="24"/>
          <w:szCs w:val="24"/>
        </w:rPr>
      </w:pPr>
      <w:r w:rsidRPr="0007780D">
        <w:rPr>
          <w:b/>
          <w:sz w:val="24"/>
          <w:szCs w:val="24"/>
        </w:rPr>
        <w:t>Πράξη ...</w:t>
      </w:r>
      <w:r w:rsidR="00991992" w:rsidRPr="0007780D">
        <w:rPr>
          <w:b/>
          <w:sz w:val="24"/>
          <w:szCs w:val="24"/>
          <w:vertAlign w:val="superscript"/>
        </w:rPr>
        <w:t>η</w:t>
      </w:r>
    </w:p>
    <w:p w:rsidR="00991992" w:rsidRPr="0007780D" w:rsidRDefault="00915EB8" w:rsidP="00BF10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ΘΕΜΑ: «Ετήσιο Σχέδιο Δράσης Εργαστηρίων Δ</w:t>
      </w:r>
      <w:r w:rsidR="00991992" w:rsidRPr="0007780D">
        <w:rPr>
          <w:b/>
          <w:sz w:val="24"/>
          <w:szCs w:val="24"/>
        </w:rPr>
        <w:t>εξιοτήτων»</w:t>
      </w:r>
    </w:p>
    <w:p w:rsidR="002B73F5" w:rsidRDefault="00991992" w:rsidP="0007780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7780D">
        <w:rPr>
          <w:rFonts w:asciiTheme="minorHAnsi" w:hAnsiTheme="minorHAnsi" w:cstheme="minorHAnsi"/>
        </w:rPr>
        <w:t>Συνήλθε σήμερα ……Σεπτεμβρίου 2021, ημέρα…. και ώρα …… στο γραφείο συνεδριάσεων του ……Δημοτικού Σχολείου….. ο Σύλλογος Διδασκόντων του… Δημοτικού  Σχολείου…. μετά από πρόσκληση του/</w:t>
      </w:r>
      <w:r w:rsidR="002B73F5">
        <w:rPr>
          <w:rFonts w:asciiTheme="minorHAnsi" w:hAnsiTheme="minorHAnsi" w:cstheme="minorHAnsi"/>
        </w:rPr>
        <w:t xml:space="preserve">της </w:t>
      </w:r>
      <w:r w:rsidRPr="0007780D">
        <w:rPr>
          <w:rFonts w:asciiTheme="minorHAnsi" w:hAnsiTheme="minorHAnsi" w:cstheme="minorHAnsi"/>
        </w:rPr>
        <w:t xml:space="preserve"> Δ/</w:t>
      </w:r>
      <w:proofErr w:type="spellStart"/>
      <w:r w:rsidRPr="0007780D">
        <w:rPr>
          <w:rFonts w:asciiTheme="minorHAnsi" w:hAnsiTheme="minorHAnsi" w:cstheme="minorHAnsi"/>
        </w:rPr>
        <w:t>ντή</w:t>
      </w:r>
      <w:proofErr w:type="spellEnd"/>
      <w:r w:rsidRPr="0007780D">
        <w:rPr>
          <w:rFonts w:asciiTheme="minorHAnsi" w:hAnsiTheme="minorHAnsi" w:cstheme="minorHAnsi"/>
        </w:rPr>
        <w:t>/</w:t>
      </w:r>
      <w:proofErr w:type="spellStart"/>
      <w:r w:rsidRPr="0007780D">
        <w:rPr>
          <w:rFonts w:asciiTheme="minorHAnsi" w:hAnsiTheme="minorHAnsi" w:cstheme="minorHAnsi"/>
        </w:rPr>
        <w:t>ντ</w:t>
      </w:r>
      <w:r w:rsidR="002B73F5">
        <w:rPr>
          <w:rFonts w:asciiTheme="minorHAnsi" w:hAnsiTheme="minorHAnsi" w:cstheme="minorHAnsi"/>
        </w:rPr>
        <w:t>ριας</w:t>
      </w:r>
      <w:proofErr w:type="spellEnd"/>
      <w:r w:rsidR="002B73F5">
        <w:rPr>
          <w:rFonts w:asciiTheme="minorHAnsi" w:hAnsiTheme="minorHAnsi" w:cstheme="minorHAnsi"/>
        </w:rPr>
        <w:t>, σε ειδική</w:t>
      </w:r>
      <w:r w:rsidR="00D219F4" w:rsidRPr="0007780D">
        <w:rPr>
          <w:rFonts w:asciiTheme="minorHAnsi" w:hAnsiTheme="minorHAnsi" w:cstheme="minorHAnsi"/>
        </w:rPr>
        <w:t xml:space="preserve"> συν</w:t>
      </w:r>
      <w:r w:rsidR="00457F1C">
        <w:rPr>
          <w:rFonts w:asciiTheme="minorHAnsi" w:hAnsiTheme="minorHAnsi" w:cstheme="minorHAnsi"/>
        </w:rPr>
        <w:t>εδρί</w:t>
      </w:r>
      <w:r w:rsidR="002B73F5">
        <w:rPr>
          <w:rFonts w:asciiTheme="minorHAnsi" w:hAnsiTheme="minorHAnsi" w:cstheme="minorHAnsi"/>
        </w:rPr>
        <w:t>αση προκειμένου</w:t>
      </w:r>
      <w:r w:rsidR="00457F1C">
        <w:rPr>
          <w:rFonts w:asciiTheme="minorHAnsi" w:hAnsiTheme="minorHAnsi" w:cstheme="minorHAnsi"/>
        </w:rPr>
        <w:t xml:space="preserve"> να συντάξει </w:t>
      </w:r>
      <w:r w:rsidR="00D219F4" w:rsidRPr="0007780D">
        <w:rPr>
          <w:rFonts w:asciiTheme="minorHAnsi" w:hAnsiTheme="minorHAnsi" w:cstheme="minorHAnsi"/>
        </w:rPr>
        <w:t>το ε</w:t>
      </w:r>
      <w:r w:rsidR="002B73F5">
        <w:rPr>
          <w:rFonts w:asciiTheme="minorHAnsi" w:hAnsiTheme="minorHAnsi" w:cstheme="minorHAnsi"/>
        </w:rPr>
        <w:t xml:space="preserve">τήσιο σχέδιο δράσης της σχολικής μονάδας </w:t>
      </w:r>
      <w:r w:rsidR="003A51A4">
        <w:rPr>
          <w:rFonts w:asciiTheme="minorHAnsi" w:hAnsiTheme="minorHAnsi" w:cstheme="minorHAnsi"/>
        </w:rPr>
        <w:t xml:space="preserve"> για την εφαρμογή </w:t>
      </w:r>
      <w:r w:rsidR="009B0EB3">
        <w:rPr>
          <w:rFonts w:asciiTheme="minorHAnsi" w:hAnsiTheme="minorHAnsi" w:cstheme="minorHAnsi"/>
        </w:rPr>
        <w:t>των  «Ε</w:t>
      </w:r>
      <w:r w:rsidR="000D6F19">
        <w:rPr>
          <w:rFonts w:asciiTheme="minorHAnsi" w:hAnsiTheme="minorHAnsi" w:cstheme="minorHAnsi"/>
        </w:rPr>
        <w:t>ργαστηρίων δεξιοτήτων</w:t>
      </w:r>
      <w:r w:rsidR="009B0EB3">
        <w:rPr>
          <w:rFonts w:asciiTheme="minorHAnsi" w:hAnsiTheme="minorHAnsi" w:cstheme="minorHAnsi"/>
        </w:rPr>
        <w:t>»</w:t>
      </w:r>
      <w:r w:rsidR="000D6F19">
        <w:rPr>
          <w:rFonts w:asciiTheme="minorHAnsi" w:hAnsiTheme="minorHAnsi" w:cstheme="minorHAnsi"/>
        </w:rPr>
        <w:t xml:space="preserve"> στους/στις</w:t>
      </w:r>
      <w:r w:rsidR="003A51A4">
        <w:rPr>
          <w:rFonts w:asciiTheme="minorHAnsi" w:hAnsiTheme="minorHAnsi" w:cstheme="minorHAnsi"/>
        </w:rPr>
        <w:t xml:space="preserve"> μαθητές/</w:t>
      </w:r>
      <w:proofErr w:type="spellStart"/>
      <w:r w:rsidR="003A51A4">
        <w:rPr>
          <w:rFonts w:asciiTheme="minorHAnsi" w:hAnsiTheme="minorHAnsi" w:cstheme="minorHAnsi"/>
        </w:rPr>
        <w:t>τριες</w:t>
      </w:r>
      <w:proofErr w:type="spellEnd"/>
      <w:r w:rsidR="003A51A4">
        <w:rPr>
          <w:rFonts w:asciiTheme="minorHAnsi" w:hAnsiTheme="minorHAnsi" w:cstheme="minorHAnsi"/>
        </w:rPr>
        <w:t xml:space="preserve"> </w:t>
      </w:r>
      <w:r w:rsidR="002B73F5">
        <w:rPr>
          <w:rFonts w:asciiTheme="minorHAnsi" w:hAnsiTheme="minorHAnsi" w:cstheme="minorHAnsi"/>
        </w:rPr>
        <w:t>του σχολείου</w:t>
      </w:r>
      <w:r w:rsidRPr="0007780D">
        <w:rPr>
          <w:rFonts w:asciiTheme="minorHAnsi" w:hAnsiTheme="minorHAnsi" w:cstheme="minorHAnsi"/>
        </w:rPr>
        <w:t xml:space="preserve">. </w:t>
      </w:r>
    </w:p>
    <w:p w:rsidR="003A51A4" w:rsidRDefault="00991992" w:rsidP="0007780D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7780D">
        <w:rPr>
          <w:rFonts w:asciiTheme="minorHAnsi" w:hAnsiTheme="minorHAnsi" w:cstheme="minorHAnsi"/>
        </w:rPr>
        <w:t>Στην αρχή πήρε το</w:t>
      </w:r>
      <w:r w:rsidR="00741AF7">
        <w:rPr>
          <w:rFonts w:asciiTheme="minorHAnsi" w:hAnsiTheme="minorHAnsi" w:cstheme="minorHAnsi"/>
        </w:rPr>
        <w:t>ν</w:t>
      </w:r>
      <w:r w:rsidRPr="0007780D">
        <w:rPr>
          <w:rFonts w:asciiTheme="minorHAnsi" w:hAnsiTheme="minorHAnsi" w:cstheme="minorHAnsi"/>
        </w:rPr>
        <w:t xml:space="preserve"> λόγο ο/η Δ/</w:t>
      </w:r>
      <w:proofErr w:type="spellStart"/>
      <w:r w:rsidRPr="0007780D">
        <w:rPr>
          <w:rFonts w:asciiTheme="minorHAnsi" w:hAnsiTheme="minorHAnsi" w:cstheme="minorHAnsi"/>
        </w:rPr>
        <w:t>ντής</w:t>
      </w:r>
      <w:proofErr w:type="spellEnd"/>
      <w:r w:rsidRPr="0007780D">
        <w:rPr>
          <w:rFonts w:asciiTheme="minorHAnsi" w:hAnsiTheme="minorHAnsi" w:cstheme="minorHAnsi"/>
        </w:rPr>
        <w:t>/</w:t>
      </w:r>
      <w:proofErr w:type="spellStart"/>
      <w:r w:rsidRPr="0007780D">
        <w:rPr>
          <w:rFonts w:asciiTheme="minorHAnsi" w:hAnsiTheme="minorHAnsi" w:cstheme="minorHAnsi"/>
        </w:rPr>
        <w:t>τρια</w:t>
      </w:r>
      <w:proofErr w:type="spellEnd"/>
      <w:r w:rsidRPr="0007780D">
        <w:rPr>
          <w:rFonts w:asciiTheme="minorHAnsi" w:hAnsiTheme="minorHAnsi" w:cstheme="minorHAnsi"/>
        </w:rPr>
        <w:t xml:space="preserve"> του Σχολείου ενημέρωσε το</w:t>
      </w:r>
      <w:r w:rsidR="00D219F4" w:rsidRPr="0007780D">
        <w:rPr>
          <w:rFonts w:asciiTheme="minorHAnsi" w:hAnsiTheme="minorHAnsi" w:cstheme="minorHAnsi"/>
        </w:rPr>
        <w:t>ν</w:t>
      </w:r>
      <w:r w:rsidRPr="0007780D">
        <w:rPr>
          <w:rFonts w:asciiTheme="minorHAnsi" w:hAnsiTheme="minorHAnsi" w:cstheme="minorHAnsi"/>
        </w:rPr>
        <w:t xml:space="preserve"> Σύλλογο Διδασκόντων </w:t>
      </w:r>
      <w:r w:rsidR="003A51A4">
        <w:rPr>
          <w:rFonts w:asciiTheme="minorHAnsi" w:hAnsiTheme="minorHAnsi" w:cstheme="minorHAnsi"/>
        </w:rPr>
        <w:t>για την</w:t>
      </w:r>
      <w:r w:rsidRPr="0007780D">
        <w:rPr>
          <w:rFonts w:asciiTheme="minorHAnsi" w:hAnsiTheme="minorHAnsi" w:cstheme="minorHAnsi"/>
        </w:rPr>
        <w:t xml:space="preserve"> </w:t>
      </w:r>
      <w:r w:rsidR="003A51A4">
        <w:rPr>
          <w:rFonts w:asciiTheme="minorHAnsi" w:hAnsiTheme="minorHAnsi" w:cstheme="minorHAnsi"/>
        </w:rPr>
        <w:t xml:space="preserve">Υπουργική Απόφαση με </w:t>
      </w:r>
      <w:hyperlink r:id="rId5" w:history="1">
        <w:r w:rsidR="003A51A4">
          <w:rPr>
            <w:rFonts w:asciiTheme="minorHAnsi" w:hAnsiTheme="minorHAnsi" w:cstheme="minorHAnsi"/>
          </w:rPr>
          <w:t>α</w:t>
        </w:r>
      </w:hyperlink>
      <w:hyperlink r:id="rId6" w:history="1">
        <w:r w:rsidR="003A51A4">
          <w:rPr>
            <w:rFonts w:asciiTheme="minorHAnsi" w:hAnsiTheme="minorHAnsi" w:cstheme="minorHAnsi"/>
          </w:rPr>
          <w:t>ρ.π</w:t>
        </w:r>
        <w:r w:rsidR="003A51A4" w:rsidRPr="003A51A4">
          <w:rPr>
            <w:rFonts w:asciiTheme="minorHAnsi" w:hAnsiTheme="minorHAnsi" w:cstheme="minorHAnsi"/>
          </w:rPr>
          <w:t xml:space="preserve">ρωτ.94236/ΓΔ4/2021 </w:t>
        </w:r>
      </w:hyperlink>
      <w:hyperlink r:id="rId7" w:history="1">
        <w:r w:rsidR="0007780D" w:rsidRPr="0007780D">
          <w:rPr>
            <w:rFonts w:asciiTheme="minorHAnsi" w:hAnsiTheme="minorHAnsi" w:cstheme="minorHAnsi"/>
          </w:rPr>
          <w:t>- ΦΕΚ 3567/Β/4-8-2021</w:t>
        </w:r>
      </w:hyperlink>
      <w:r w:rsidR="00B12A2F">
        <w:rPr>
          <w:rFonts w:asciiTheme="minorHAnsi" w:hAnsiTheme="minorHAnsi" w:cstheme="minorHAnsi"/>
        </w:rPr>
        <w:t xml:space="preserve"> και </w:t>
      </w:r>
      <w:r w:rsidR="003A51A4">
        <w:rPr>
          <w:rFonts w:asciiTheme="minorHAnsi" w:hAnsiTheme="minorHAnsi" w:cstheme="minorHAnsi"/>
        </w:rPr>
        <w:t>τη</w:t>
      </w:r>
      <w:r w:rsidR="0007780D" w:rsidRPr="0007780D">
        <w:rPr>
          <w:rFonts w:asciiTheme="minorHAnsi" w:hAnsiTheme="minorHAnsi" w:cstheme="minorHAnsi"/>
        </w:rPr>
        <w:t xml:space="preserve"> </w:t>
      </w:r>
      <w:r w:rsidR="005C6FB3" w:rsidRPr="000D6F19">
        <w:rPr>
          <w:rFonts w:asciiTheme="minorHAnsi" w:hAnsiTheme="minorHAnsi" w:cstheme="minorHAnsi"/>
        </w:rPr>
        <w:t>με</w:t>
      </w:r>
      <w:r w:rsidR="00B12A2F" w:rsidRPr="000D6F19">
        <w:rPr>
          <w:rFonts w:asciiTheme="minorHAnsi" w:hAnsiTheme="minorHAnsi" w:cstheme="minorHAnsi"/>
        </w:rPr>
        <w:t xml:space="preserve"> αρ. </w:t>
      </w:r>
      <w:proofErr w:type="spellStart"/>
      <w:r w:rsidR="00B12A2F" w:rsidRPr="000D6F19">
        <w:rPr>
          <w:rFonts w:asciiTheme="minorHAnsi" w:hAnsiTheme="minorHAnsi" w:cstheme="minorHAnsi"/>
        </w:rPr>
        <w:t>π</w:t>
      </w:r>
      <w:r w:rsidR="005C6FB3" w:rsidRPr="000D6F19">
        <w:rPr>
          <w:rFonts w:asciiTheme="minorHAnsi" w:hAnsiTheme="minorHAnsi" w:cstheme="minorHAnsi"/>
        </w:rPr>
        <w:t>ρωτ</w:t>
      </w:r>
      <w:proofErr w:type="spellEnd"/>
      <w:r w:rsidR="005C6FB3" w:rsidRPr="000D6F19">
        <w:rPr>
          <w:rFonts w:asciiTheme="minorHAnsi" w:hAnsiTheme="minorHAnsi" w:cstheme="minorHAnsi"/>
        </w:rPr>
        <w:t>. 103235/ΓΔ/</w:t>
      </w:r>
      <w:r w:rsidR="005C6FB3" w:rsidRPr="005C6FB3">
        <w:rPr>
          <w:rFonts w:asciiTheme="minorHAnsi" w:hAnsiTheme="minorHAnsi" w:cstheme="minorHAnsi"/>
        </w:rPr>
        <w:t>24-08-2021</w:t>
      </w:r>
      <w:r w:rsidR="005C6FB3">
        <w:rPr>
          <w:rFonts w:asciiTheme="minorHAnsi" w:hAnsiTheme="minorHAnsi" w:cstheme="minorHAnsi"/>
        </w:rPr>
        <w:t xml:space="preserve">, </w:t>
      </w:r>
      <w:hyperlink r:id="rId8" w:history="1">
        <w:r w:rsidR="005C6FB3" w:rsidRPr="0007780D">
          <w:rPr>
            <w:rFonts w:asciiTheme="minorHAnsi" w:hAnsiTheme="minorHAnsi" w:cstheme="minorHAnsi"/>
          </w:rPr>
          <w:t xml:space="preserve">Εγκύκλιο Εφαρμογής </w:t>
        </w:r>
      </w:hyperlink>
      <w:r w:rsidR="005C6FB3" w:rsidRPr="0007780D">
        <w:rPr>
          <w:rFonts w:asciiTheme="minorHAnsi" w:hAnsiTheme="minorHAnsi" w:cstheme="minorHAnsi"/>
        </w:rPr>
        <w:t xml:space="preserve"> </w:t>
      </w:r>
      <w:r w:rsidR="005C6FB3">
        <w:rPr>
          <w:rFonts w:asciiTheme="minorHAnsi" w:hAnsiTheme="minorHAnsi" w:cstheme="minorHAnsi"/>
        </w:rPr>
        <w:t xml:space="preserve">του </w:t>
      </w:r>
      <w:r w:rsidR="005C6FB3" w:rsidRPr="0007780D">
        <w:rPr>
          <w:rFonts w:asciiTheme="minorHAnsi" w:hAnsiTheme="minorHAnsi" w:cstheme="minorHAnsi"/>
        </w:rPr>
        <w:t>Υ.ΠΑΙ.Θ</w:t>
      </w:r>
      <w:r w:rsidR="005C6FB3">
        <w:rPr>
          <w:rFonts w:asciiTheme="minorHAnsi" w:hAnsiTheme="minorHAnsi" w:cstheme="minorHAnsi"/>
        </w:rPr>
        <w:t>.</w:t>
      </w:r>
      <w:r w:rsidR="00B12A2F">
        <w:rPr>
          <w:rFonts w:asciiTheme="minorHAnsi" w:hAnsiTheme="minorHAnsi" w:cstheme="minorHAnsi"/>
        </w:rPr>
        <w:t xml:space="preserve"> </w:t>
      </w:r>
    </w:p>
    <w:p w:rsidR="00FE676D" w:rsidRDefault="002B73F5" w:rsidP="002B73F5">
      <w:pPr>
        <w:pStyle w:val="Web"/>
        <w:spacing w:before="0" w:beforeAutospacing="0" w:after="0" w:afterAutospacing="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Επισήμανε τον σκοπό</w:t>
      </w:r>
      <w:r w:rsidRPr="00B12A2F">
        <w:rPr>
          <w:rFonts w:asciiTheme="minorHAnsi" w:hAnsiTheme="minorHAnsi" w:cstheme="minorHAnsi"/>
        </w:rPr>
        <w:t xml:space="preserve"> των «Εργαστηρίων δεξιοτήτων»</w:t>
      </w:r>
      <w:r>
        <w:rPr>
          <w:rFonts w:asciiTheme="minorHAnsi" w:hAnsiTheme="minorHAnsi" w:cstheme="minorHAnsi"/>
        </w:rPr>
        <w:t xml:space="preserve"> που</w:t>
      </w:r>
      <w:r w:rsidRPr="00B12A2F">
        <w:rPr>
          <w:rFonts w:asciiTheme="minorHAnsi" w:hAnsiTheme="minorHAnsi" w:cstheme="minorHAnsi"/>
        </w:rPr>
        <w:t xml:space="preserve"> είναι η ενίσχυση της καλλιέργειας ήπιων δεξιοτήτων, δεξιοτήτων ζωής</w:t>
      </w:r>
      <w:r w:rsidR="00915EB8">
        <w:rPr>
          <w:rFonts w:asciiTheme="minorHAnsi" w:hAnsiTheme="minorHAnsi" w:cstheme="minorHAnsi"/>
        </w:rPr>
        <w:t xml:space="preserve">, </w:t>
      </w:r>
      <w:r w:rsidRPr="00B12A2F">
        <w:rPr>
          <w:rFonts w:asciiTheme="minorHAnsi" w:hAnsiTheme="minorHAnsi" w:cstheme="minorHAnsi"/>
        </w:rPr>
        <w:t xml:space="preserve">δεξιοτήτων τεχνολογίας και επιστήμης </w:t>
      </w:r>
      <w:r>
        <w:rPr>
          <w:rFonts w:asciiTheme="minorHAnsi" w:hAnsiTheme="minorHAnsi" w:cstheme="minorHAnsi"/>
        </w:rPr>
        <w:t>στους μαθητές</w:t>
      </w:r>
      <w:r w:rsidRPr="00B12A2F">
        <w:rPr>
          <w:rFonts w:asciiTheme="minorHAnsi" w:hAnsiTheme="minorHAnsi" w:cstheme="minorHAnsi"/>
        </w:rPr>
        <w:t xml:space="preserve"> </w:t>
      </w:r>
      <w:r w:rsidR="000D6F19">
        <w:rPr>
          <w:rFonts w:asciiTheme="minorHAnsi" w:hAnsiTheme="minorHAnsi" w:cstheme="minorHAnsi"/>
        </w:rPr>
        <w:t xml:space="preserve">και </w:t>
      </w:r>
      <w:r w:rsidR="000D6F19" w:rsidRPr="00B12A2F">
        <w:rPr>
          <w:rFonts w:asciiTheme="minorHAnsi" w:hAnsiTheme="minorHAnsi" w:cstheme="minorHAnsi"/>
        </w:rPr>
        <w:t>σ</w:t>
      </w:r>
      <w:r w:rsidR="000D6F19">
        <w:rPr>
          <w:rFonts w:asciiTheme="minorHAnsi" w:hAnsiTheme="minorHAnsi" w:cstheme="minorHAnsi"/>
        </w:rPr>
        <w:t xml:space="preserve">τις μαθήτριες </w:t>
      </w:r>
      <w:r>
        <w:rPr>
          <w:rFonts w:asciiTheme="minorHAnsi" w:hAnsiTheme="minorHAnsi" w:cstheme="minorHAnsi"/>
        </w:rPr>
        <w:t xml:space="preserve">και </w:t>
      </w:r>
      <w:r w:rsidRPr="00B12A2F">
        <w:rPr>
          <w:rFonts w:asciiTheme="minorHAnsi" w:hAnsiTheme="minorHAnsi" w:cstheme="minorHAnsi"/>
        </w:rPr>
        <w:t xml:space="preserve">τους επιμέρους στόχους των </w:t>
      </w:r>
      <w:r w:rsidR="009B0EB3">
        <w:rPr>
          <w:rFonts w:asciiTheme="minorHAnsi" w:hAnsiTheme="minorHAnsi" w:cstheme="minorHAnsi"/>
        </w:rPr>
        <w:t>«</w:t>
      </w:r>
      <w:r w:rsidRPr="00B12A2F">
        <w:rPr>
          <w:rFonts w:asciiTheme="minorHAnsi" w:hAnsiTheme="minorHAnsi" w:cstheme="minorHAnsi"/>
        </w:rPr>
        <w:t>Εργαστηρίων Δεξιοτήτων</w:t>
      </w:r>
      <w:r w:rsidR="009B0EB3">
        <w:rPr>
          <w:rFonts w:asciiTheme="minorHAnsi" w:hAnsiTheme="minorHAnsi" w:cstheme="minorHAnsi"/>
        </w:rPr>
        <w:t>»</w:t>
      </w:r>
      <w:r w:rsidRPr="00B12A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που </w:t>
      </w:r>
      <w:r w:rsidRPr="00B12A2F">
        <w:rPr>
          <w:rFonts w:asciiTheme="minorHAnsi" w:hAnsiTheme="minorHAnsi" w:cstheme="minorHAnsi"/>
        </w:rPr>
        <w:t xml:space="preserve">είναι η μάθηση μέσω </w:t>
      </w:r>
      <w:proofErr w:type="spellStart"/>
      <w:r w:rsidRPr="00B12A2F">
        <w:rPr>
          <w:rFonts w:asciiTheme="minorHAnsi" w:hAnsiTheme="minorHAnsi" w:cstheme="minorHAnsi"/>
        </w:rPr>
        <w:t>ομαδοσυνεργατικής</w:t>
      </w:r>
      <w:proofErr w:type="spellEnd"/>
      <w:r w:rsidRPr="00B12A2F">
        <w:rPr>
          <w:rFonts w:asciiTheme="minorHAnsi" w:hAnsiTheme="minorHAnsi" w:cstheme="minorHAnsi"/>
        </w:rPr>
        <w:t xml:space="preserve">, δημιουργικής και κριτικά </w:t>
      </w:r>
      <w:proofErr w:type="spellStart"/>
      <w:r w:rsidRPr="00B12A2F">
        <w:rPr>
          <w:rFonts w:asciiTheme="minorHAnsi" w:hAnsiTheme="minorHAnsi" w:cstheme="minorHAnsi"/>
        </w:rPr>
        <w:t>αναστοχαζόμενης</w:t>
      </w:r>
      <w:proofErr w:type="spellEnd"/>
      <w:r w:rsidRPr="00B12A2F">
        <w:rPr>
          <w:rFonts w:asciiTheme="minorHAnsi" w:hAnsiTheme="minorHAnsi" w:cstheme="minorHAnsi"/>
        </w:rPr>
        <w:t xml:space="preserve"> διδακτικής μεθοδολογίας, η ενίσχυση των δεξιοτήτων ζωής, διαμεσολάβησης και υπευθυνότητας, η ενίσχυση των δεξιοτήτων ψηφιακής μάθησης, τεχνολογίας και προγραμματιστικής σκέψης</w:t>
      </w:r>
      <w:r>
        <w:rPr>
          <w:rFonts w:asciiTheme="minorHAnsi" w:hAnsiTheme="minorHAnsi" w:cstheme="minorHAnsi"/>
        </w:rPr>
        <w:t xml:space="preserve"> </w:t>
      </w:r>
      <w:r w:rsidRPr="0007780D">
        <w:rPr>
          <w:rFonts w:asciiTheme="minorHAnsi" w:hAnsiTheme="minorHAnsi" w:cstheme="minorHAnsi"/>
        </w:rPr>
        <w:t xml:space="preserve">και </w:t>
      </w:r>
      <w:r>
        <w:rPr>
          <w:rFonts w:asciiTheme="minorHAnsi" w:hAnsiTheme="minorHAnsi" w:cstheme="minorHAnsi"/>
        </w:rPr>
        <w:t>στη συνέχεια α</w:t>
      </w:r>
      <w:r w:rsidR="00991992" w:rsidRPr="0007780D">
        <w:rPr>
          <w:rFonts w:asciiTheme="minorHAnsi" w:hAnsiTheme="minorHAnsi" w:cstheme="minorHAnsi"/>
        </w:rPr>
        <w:t>κολούθησε διαλογική συζήτη</w:t>
      </w:r>
      <w:r w:rsidR="00BF108D" w:rsidRPr="0007780D">
        <w:rPr>
          <w:rFonts w:asciiTheme="minorHAnsi" w:hAnsiTheme="minorHAnsi" w:cstheme="minorHAnsi"/>
        </w:rPr>
        <w:t>ση</w:t>
      </w:r>
      <w:r w:rsidR="00F84EC0">
        <w:rPr>
          <w:rFonts w:asciiTheme="minorHAnsi" w:hAnsiTheme="minorHAnsi" w:cstheme="minorHAnsi"/>
        </w:rPr>
        <w:t>. Ύ</w:t>
      </w:r>
      <w:r w:rsidR="00623C3A">
        <w:rPr>
          <w:rFonts w:asciiTheme="minorHAnsi" w:hAnsiTheme="minorHAnsi" w:cstheme="minorHAnsi"/>
        </w:rPr>
        <w:t xml:space="preserve">στερα από την ανάλυση των αναγκών των μαθητών της σχολικής </w:t>
      </w:r>
      <w:r w:rsidR="0001068A">
        <w:rPr>
          <w:rFonts w:asciiTheme="minorHAnsi" w:hAnsiTheme="minorHAnsi" w:cstheme="minorHAnsi"/>
        </w:rPr>
        <w:t>μονάδας</w:t>
      </w:r>
      <w:r w:rsidR="00F84EC0">
        <w:rPr>
          <w:rFonts w:asciiTheme="minorHAnsi" w:hAnsiTheme="minorHAnsi" w:cstheme="minorHAnsi"/>
        </w:rPr>
        <w:t xml:space="preserve"> </w:t>
      </w:r>
      <w:r w:rsidR="00BF108D" w:rsidRPr="0007780D">
        <w:rPr>
          <w:rFonts w:asciiTheme="minorHAnsi" w:hAnsiTheme="minorHAnsi" w:cstheme="minorHAnsi"/>
        </w:rPr>
        <w:t xml:space="preserve"> απ</w:t>
      </w:r>
      <w:r w:rsidR="00B12A2F" w:rsidRPr="000D6F19">
        <w:rPr>
          <w:rFonts w:asciiTheme="minorHAnsi" w:hAnsiTheme="minorHAnsi" w:cstheme="minorHAnsi"/>
        </w:rPr>
        <w:t>οφασίστηκαν τα παρακάτω</w:t>
      </w:r>
      <w:r w:rsidR="00FE676D">
        <w:rPr>
          <w:rFonts w:cstheme="minorHAnsi"/>
        </w:rPr>
        <w:t>:</w:t>
      </w:r>
    </w:p>
    <w:p w:rsidR="002B73F5" w:rsidRPr="002B73F5" w:rsidRDefault="002B73F5" w:rsidP="002B73F5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60E2F" w:rsidRDefault="00F60E2F" w:rsidP="00991992">
      <w:pPr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01068A" w:rsidRDefault="00FE676D" w:rsidP="00991992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2B73F5">
        <w:rPr>
          <w:rFonts w:eastAsia="Times New Roman" w:cstheme="minorHAnsi"/>
          <w:b/>
          <w:sz w:val="24"/>
          <w:szCs w:val="24"/>
          <w:lang w:eastAsia="el-GR"/>
        </w:rPr>
        <w:t>Α.</w:t>
      </w:r>
      <w:r w:rsidR="0001068A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="0001068A">
        <w:rPr>
          <w:rFonts w:eastAsia="Times New Roman" w:cstheme="minorHAnsi"/>
          <w:sz w:val="24"/>
          <w:szCs w:val="24"/>
          <w:lang w:eastAsia="el-GR"/>
        </w:rPr>
        <w:t>Ο</w:t>
      </w:r>
      <w:r w:rsidR="0001068A" w:rsidRPr="0001068A">
        <w:rPr>
          <w:rFonts w:eastAsia="Times New Roman" w:cstheme="minorHAnsi"/>
          <w:sz w:val="24"/>
          <w:szCs w:val="24"/>
          <w:lang w:eastAsia="el-GR"/>
        </w:rPr>
        <w:t>ι γενικές κατευθύνσεις και προσανατολισμοί που επιλέχθηκαν με βάση την ανάλυση αναγκών των μαθητών</w:t>
      </w:r>
      <w:r w:rsidR="00F60E2F">
        <w:rPr>
          <w:rFonts w:eastAsia="Times New Roman" w:cstheme="minorHAnsi"/>
          <w:sz w:val="24"/>
          <w:szCs w:val="24"/>
          <w:lang w:eastAsia="el-GR"/>
        </w:rPr>
        <w:t>/τριών</w:t>
      </w:r>
      <w:r w:rsidR="0001068A" w:rsidRPr="0001068A">
        <w:rPr>
          <w:rFonts w:eastAsia="Times New Roman" w:cstheme="minorHAnsi"/>
          <w:sz w:val="24"/>
          <w:szCs w:val="24"/>
          <w:lang w:eastAsia="el-GR"/>
        </w:rPr>
        <w:t xml:space="preserve"> και της </w:t>
      </w:r>
      <w:r w:rsidR="0001068A" w:rsidRPr="009B0EB3">
        <w:rPr>
          <w:rFonts w:eastAsia="Times New Roman" w:cstheme="minorHAnsi"/>
          <w:b/>
          <w:sz w:val="24"/>
          <w:szCs w:val="24"/>
          <w:lang w:eastAsia="el-GR"/>
        </w:rPr>
        <w:t>συγκεκριμένης σχολικής μονάδας</w:t>
      </w:r>
      <w:r w:rsidR="0001068A" w:rsidRPr="0001068A">
        <w:rPr>
          <w:rFonts w:eastAsia="Times New Roman" w:cstheme="minorHAnsi"/>
          <w:sz w:val="24"/>
          <w:szCs w:val="24"/>
          <w:lang w:eastAsia="el-GR"/>
        </w:rPr>
        <w:t xml:space="preserve"> για το σύνολο των </w:t>
      </w:r>
      <w:r w:rsidR="009B0EB3">
        <w:rPr>
          <w:rFonts w:eastAsia="Times New Roman" w:cstheme="minorHAnsi"/>
          <w:sz w:val="24"/>
          <w:szCs w:val="24"/>
          <w:lang w:eastAsia="el-GR"/>
        </w:rPr>
        <w:t>«</w:t>
      </w:r>
      <w:r w:rsidR="0001068A" w:rsidRPr="0001068A">
        <w:rPr>
          <w:rFonts w:eastAsia="Times New Roman" w:cstheme="minorHAnsi"/>
          <w:sz w:val="24"/>
          <w:szCs w:val="24"/>
          <w:lang w:eastAsia="el-GR"/>
        </w:rPr>
        <w:t>Εργαστηρίων Δεξιοτήτων</w:t>
      </w:r>
      <w:r w:rsidR="009B0EB3">
        <w:rPr>
          <w:rFonts w:eastAsia="Times New Roman" w:cstheme="minorHAnsi"/>
          <w:sz w:val="24"/>
          <w:szCs w:val="24"/>
          <w:lang w:eastAsia="el-GR"/>
        </w:rPr>
        <w:t>»</w:t>
      </w:r>
      <w:r w:rsidR="0001068A" w:rsidRPr="0001068A">
        <w:rPr>
          <w:rFonts w:eastAsia="Times New Roman" w:cstheme="minorHAnsi"/>
          <w:sz w:val="24"/>
          <w:szCs w:val="24"/>
          <w:lang w:eastAsia="el-GR"/>
        </w:rPr>
        <w:t xml:space="preserve"> των τάξε</w:t>
      </w:r>
      <w:r w:rsidR="0001068A">
        <w:rPr>
          <w:rFonts w:eastAsia="Times New Roman" w:cstheme="minorHAnsi"/>
          <w:sz w:val="24"/>
          <w:szCs w:val="24"/>
          <w:lang w:eastAsia="el-GR"/>
        </w:rPr>
        <w:t>ων το συγκεκριμένο σχολικό έτος</w:t>
      </w:r>
      <w:r w:rsidR="00F60E2F">
        <w:rPr>
          <w:rFonts w:eastAsia="Times New Roman" w:cstheme="minorHAnsi"/>
          <w:sz w:val="24"/>
          <w:szCs w:val="24"/>
          <w:lang w:eastAsia="el-GR"/>
        </w:rPr>
        <w:t xml:space="preserve"> (συνοπτικά όραμα, στόχοι του σχεδίου δράσης της σχολικής μονάδας).</w:t>
      </w:r>
    </w:p>
    <w:p w:rsidR="00F60E2F" w:rsidRPr="0001068A" w:rsidRDefault="00F60E2F" w:rsidP="00991992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F60E2F" w:rsidRDefault="0001068A" w:rsidP="00991992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9B0EB3">
        <w:rPr>
          <w:rFonts w:eastAsia="Times New Roman" w:cstheme="minorHAnsi"/>
          <w:b/>
          <w:sz w:val="24"/>
          <w:szCs w:val="24"/>
          <w:lang w:eastAsia="el-GR"/>
        </w:rPr>
        <w:t>Β.</w:t>
      </w:r>
      <w:r w:rsidR="00F60E2F">
        <w:rPr>
          <w:rFonts w:eastAsia="Times New Roman" w:cstheme="minorHAnsi"/>
          <w:sz w:val="24"/>
          <w:szCs w:val="24"/>
          <w:lang w:eastAsia="el-GR"/>
        </w:rPr>
        <w:t xml:space="preserve">  Κατανομή </w:t>
      </w:r>
      <w:r w:rsidR="00457F1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E676D">
        <w:rPr>
          <w:rFonts w:eastAsia="Times New Roman" w:cstheme="minorHAnsi"/>
          <w:sz w:val="24"/>
          <w:szCs w:val="24"/>
          <w:lang w:eastAsia="el-GR"/>
        </w:rPr>
        <w:t xml:space="preserve">ωρών </w:t>
      </w:r>
      <w:r w:rsidR="00F60E2F">
        <w:rPr>
          <w:rFonts w:eastAsia="Times New Roman" w:cstheme="minorHAnsi"/>
          <w:sz w:val="24"/>
          <w:szCs w:val="24"/>
          <w:lang w:eastAsia="el-GR"/>
        </w:rPr>
        <w:t xml:space="preserve"> και ανάθεση προγραμμάτων καλλιέργειας των </w:t>
      </w:r>
      <w:r w:rsidR="009B0EB3">
        <w:rPr>
          <w:rFonts w:eastAsia="Times New Roman" w:cstheme="minorHAnsi"/>
          <w:sz w:val="24"/>
          <w:szCs w:val="24"/>
          <w:lang w:eastAsia="el-GR"/>
        </w:rPr>
        <w:t>«Ε</w:t>
      </w:r>
      <w:r w:rsidR="00FE676D">
        <w:rPr>
          <w:rFonts w:eastAsia="Times New Roman" w:cstheme="minorHAnsi"/>
          <w:sz w:val="24"/>
          <w:szCs w:val="24"/>
          <w:lang w:eastAsia="el-GR"/>
        </w:rPr>
        <w:t>ργαστηρίων δεξιοτήτων</w:t>
      </w:r>
      <w:r w:rsidR="009B0EB3">
        <w:rPr>
          <w:rFonts w:eastAsia="Times New Roman" w:cstheme="minorHAnsi"/>
          <w:sz w:val="24"/>
          <w:szCs w:val="24"/>
          <w:lang w:eastAsia="el-GR"/>
        </w:rPr>
        <w:t>»</w:t>
      </w:r>
      <w:r w:rsidR="00FE676D">
        <w:rPr>
          <w:rFonts w:eastAsia="Times New Roman" w:cstheme="minorHAnsi"/>
          <w:sz w:val="24"/>
          <w:szCs w:val="24"/>
          <w:lang w:eastAsia="el-GR"/>
        </w:rPr>
        <w:t xml:space="preserve">  </w:t>
      </w:r>
      <w:r>
        <w:rPr>
          <w:rFonts w:eastAsia="Times New Roman" w:cstheme="minorHAnsi"/>
          <w:sz w:val="24"/>
          <w:szCs w:val="24"/>
          <w:lang w:eastAsia="el-GR"/>
        </w:rPr>
        <w:t xml:space="preserve">στους/στις </w:t>
      </w:r>
      <w:r w:rsidR="00FE676D">
        <w:rPr>
          <w:rFonts w:eastAsia="Times New Roman" w:cstheme="minorHAnsi"/>
          <w:sz w:val="24"/>
          <w:szCs w:val="24"/>
          <w:lang w:eastAsia="el-GR"/>
        </w:rPr>
        <w:t xml:space="preserve"> εκπαιδευτικούς του σχολείου ως εξής</w:t>
      </w:r>
      <w:r w:rsidR="00F60E2F">
        <w:rPr>
          <w:rFonts w:eastAsia="Times New Roman" w:cstheme="minorHAnsi"/>
          <w:sz w:val="24"/>
          <w:szCs w:val="24"/>
          <w:lang w:eastAsia="el-GR"/>
        </w:rPr>
        <w:t>:</w:t>
      </w:r>
    </w:p>
    <w:p w:rsidR="00F60E2F" w:rsidRPr="0007780D" w:rsidRDefault="00F60E2F" w:rsidP="00991992">
      <w:pPr>
        <w:jc w:val="both"/>
        <w:rPr>
          <w:rFonts w:eastAsia="Times New Roman" w:cstheme="minorHAnsi"/>
          <w:sz w:val="24"/>
          <w:szCs w:val="24"/>
          <w:lang w:eastAsia="el-GR"/>
        </w:rPr>
      </w:pP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4820"/>
      </w:tblGrid>
      <w:tr w:rsidR="00BF108D" w:rsidTr="00D219F4">
        <w:tc>
          <w:tcPr>
            <w:tcW w:w="3085" w:type="dxa"/>
            <w:shd w:val="clear" w:color="auto" w:fill="D9D9D9" w:themeFill="background1" w:themeFillShade="D9"/>
          </w:tcPr>
          <w:p w:rsidR="00BF108D" w:rsidRPr="00BF108D" w:rsidRDefault="00BF108D" w:rsidP="00991992">
            <w:pPr>
              <w:jc w:val="both"/>
              <w:rPr>
                <w:b/>
                <w:sz w:val="28"/>
                <w:szCs w:val="28"/>
              </w:rPr>
            </w:pPr>
            <w:r w:rsidRPr="00D219F4">
              <w:rPr>
                <w:b/>
                <w:sz w:val="32"/>
                <w:szCs w:val="32"/>
              </w:rPr>
              <w:t>ΘΕΜΑΤΙΚΟΣ ΑΞΟΝΑΣ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F108D" w:rsidRPr="00BF108D" w:rsidRDefault="00BF108D" w:rsidP="00991992">
            <w:pPr>
              <w:jc w:val="both"/>
              <w:rPr>
                <w:b/>
                <w:sz w:val="28"/>
                <w:szCs w:val="28"/>
              </w:rPr>
            </w:pPr>
            <w:r w:rsidRPr="00D219F4">
              <w:rPr>
                <w:b/>
                <w:sz w:val="32"/>
                <w:szCs w:val="32"/>
              </w:rPr>
              <w:t>ΤΜΗΜΑ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BF108D" w:rsidRPr="00BF108D" w:rsidRDefault="0001068A" w:rsidP="0099199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ΠΡΟΓΡΑΜΜΑ ΚΑΛΛΙΕΡΓΕΙΑΣ ΔΕΞΙΟΤΗΤΩΝ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F108D" w:rsidRPr="005C5DCD" w:rsidRDefault="00BF108D" w:rsidP="00991992">
            <w:pPr>
              <w:jc w:val="both"/>
              <w:rPr>
                <w:b/>
                <w:sz w:val="32"/>
                <w:szCs w:val="32"/>
              </w:rPr>
            </w:pPr>
            <w:r w:rsidRPr="00BF108D">
              <w:rPr>
                <w:b/>
                <w:sz w:val="32"/>
                <w:szCs w:val="32"/>
              </w:rPr>
              <w:t>Υ</w:t>
            </w:r>
            <w:r w:rsidR="00D219F4">
              <w:rPr>
                <w:b/>
                <w:sz w:val="32"/>
                <w:szCs w:val="32"/>
              </w:rPr>
              <w:t xml:space="preserve">ΠΕΥΘΥΝΟΣ/Η  </w:t>
            </w:r>
            <w:r w:rsidRPr="00BF108D">
              <w:rPr>
                <w:b/>
                <w:sz w:val="32"/>
                <w:szCs w:val="32"/>
              </w:rPr>
              <w:t>ΕΚΠΑΙΔΕΥΤΙΚΟΣ</w:t>
            </w:r>
            <w:r w:rsidR="005C5DCD">
              <w:rPr>
                <w:b/>
                <w:sz w:val="32"/>
                <w:szCs w:val="32"/>
                <w:lang w:val="en-US"/>
              </w:rPr>
              <w:t>/</w:t>
            </w:r>
            <w:r w:rsidR="005C5DCD">
              <w:rPr>
                <w:b/>
                <w:sz w:val="32"/>
                <w:szCs w:val="32"/>
              </w:rPr>
              <w:t>ΩΡΕΣ</w:t>
            </w:r>
            <w:bookmarkStart w:id="0" w:name="_GoBack"/>
            <w:bookmarkEnd w:id="0"/>
          </w:p>
        </w:tc>
      </w:tr>
      <w:tr w:rsidR="00BF108D" w:rsidTr="00D219F4">
        <w:tc>
          <w:tcPr>
            <w:tcW w:w="3085" w:type="dxa"/>
            <w:vMerge w:val="restart"/>
            <w:shd w:val="clear" w:color="auto" w:fill="FF0000"/>
          </w:tcPr>
          <w:p w:rsidR="00BF108D" w:rsidRDefault="00BF108D" w:rsidP="00991992">
            <w:pPr>
              <w:jc w:val="both"/>
              <w:rPr>
                <w:b/>
                <w:sz w:val="48"/>
                <w:szCs w:val="48"/>
              </w:rPr>
            </w:pPr>
          </w:p>
          <w:p w:rsidR="00BF108D" w:rsidRDefault="00BF108D" w:rsidP="00991992">
            <w:pPr>
              <w:jc w:val="both"/>
              <w:rPr>
                <w:b/>
                <w:sz w:val="48"/>
                <w:szCs w:val="48"/>
              </w:rPr>
            </w:pPr>
          </w:p>
          <w:p w:rsidR="00BF108D" w:rsidRDefault="00BF108D" w:rsidP="004D3FAC">
            <w:pPr>
              <w:jc w:val="center"/>
              <w:rPr>
                <w:b/>
                <w:sz w:val="36"/>
                <w:szCs w:val="36"/>
              </w:rPr>
            </w:pPr>
            <w:r w:rsidRPr="004D3FAC">
              <w:rPr>
                <w:b/>
                <w:sz w:val="36"/>
                <w:szCs w:val="36"/>
              </w:rPr>
              <w:t>ΕΥ ΖΗΝ</w:t>
            </w:r>
          </w:p>
          <w:p w:rsidR="007A52EC" w:rsidRDefault="00D219F4" w:rsidP="004D3F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D219F4">
              <w:rPr>
                <w:b/>
                <w:sz w:val="36"/>
                <w:szCs w:val="36"/>
                <w:vertAlign w:val="superscript"/>
              </w:rPr>
              <w:t>ος</w:t>
            </w:r>
            <w:r>
              <w:rPr>
                <w:b/>
                <w:sz w:val="36"/>
                <w:szCs w:val="36"/>
              </w:rPr>
              <w:t xml:space="preserve"> κύκλος </w:t>
            </w:r>
          </w:p>
          <w:p w:rsidR="00D219F4" w:rsidRPr="004D3FAC" w:rsidRDefault="007A52EC" w:rsidP="004D3F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="00D219F4" w:rsidRPr="007A52EC">
              <w:rPr>
                <w:b/>
                <w:sz w:val="28"/>
                <w:szCs w:val="28"/>
              </w:rPr>
              <w:t>10 Οκτωβρίου-</w:t>
            </w:r>
            <w:r w:rsidRPr="007A52EC">
              <w:rPr>
                <w:b/>
                <w:sz w:val="28"/>
                <w:szCs w:val="28"/>
              </w:rPr>
              <w:t>30 Νοεμβρίου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991992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 w:val="restart"/>
            <w:shd w:val="clear" w:color="auto" w:fill="00B050"/>
          </w:tcPr>
          <w:p w:rsidR="00D219F4" w:rsidRDefault="00D219F4" w:rsidP="004D3FAC">
            <w:pPr>
              <w:jc w:val="center"/>
              <w:rPr>
                <w:b/>
                <w:sz w:val="36"/>
                <w:szCs w:val="36"/>
              </w:rPr>
            </w:pPr>
          </w:p>
          <w:p w:rsidR="00D219F4" w:rsidRDefault="00D219F4" w:rsidP="004D3FAC">
            <w:pPr>
              <w:jc w:val="center"/>
              <w:rPr>
                <w:b/>
                <w:sz w:val="36"/>
                <w:szCs w:val="36"/>
              </w:rPr>
            </w:pPr>
          </w:p>
          <w:p w:rsidR="00BF108D" w:rsidRDefault="00BF108D" w:rsidP="00D219F4">
            <w:pPr>
              <w:rPr>
                <w:b/>
                <w:sz w:val="36"/>
                <w:szCs w:val="36"/>
              </w:rPr>
            </w:pPr>
            <w:r w:rsidRPr="004D3FAC">
              <w:rPr>
                <w:b/>
                <w:sz w:val="36"/>
                <w:szCs w:val="36"/>
              </w:rPr>
              <w:t>ΦΡΟΝΤΙΖΩ ΤΟ ΠΕΡΙΒΑΛΛΟΝ</w:t>
            </w:r>
          </w:p>
          <w:p w:rsidR="00D219F4" w:rsidRPr="004D3FAC" w:rsidRDefault="007A52EC" w:rsidP="00D219F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2</w:t>
            </w:r>
            <w:r w:rsidRPr="007A52EC">
              <w:rPr>
                <w:b/>
                <w:sz w:val="36"/>
                <w:szCs w:val="36"/>
                <w:vertAlign w:val="superscript"/>
              </w:rPr>
              <w:t>ος</w:t>
            </w:r>
            <w:r>
              <w:rPr>
                <w:b/>
                <w:sz w:val="36"/>
                <w:szCs w:val="36"/>
              </w:rPr>
              <w:t xml:space="preserve"> κύκλος (</w:t>
            </w:r>
            <w:r w:rsidRPr="007A52EC">
              <w:rPr>
                <w:b/>
                <w:sz w:val="28"/>
                <w:szCs w:val="28"/>
              </w:rPr>
              <w:t xml:space="preserve">Δεκέμβριος έως 7 </w:t>
            </w:r>
            <w:r w:rsidRPr="007A52EC">
              <w:rPr>
                <w:b/>
                <w:sz w:val="28"/>
                <w:szCs w:val="28"/>
              </w:rPr>
              <w:lastRenderedPageBreak/>
              <w:t>Φεβρουαρίου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lastRenderedPageBreak/>
              <w:t>Α1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ΣΤ1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991992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ΣΤ2</w:t>
            </w:r>
          </w:p>
        </w:tc>
        <w:tc>
          <w:tcPr>
            <w:tcW w:w="4110" w:type="dxa"/>
          </w:tcPr>
          <w:p w:rsidR="00BF108D" w:rsidRDefault="00BF108D" w:rsidP="00991992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991992">
            <w:pPr>
              <w:jc w:val="both"/>
            </w:pPr>
          </w:p>
        </w:tc>
      </w:tr>
      <w:tr w:rsidR="00BF108D" w:rsidTr="00D219F4">
        <w:tc>
          <w:tcPr>
            <w:tcW w:w="3085" w:type="dxa"/>
            <w:vMerge w:val="restart"/>
            <w:shd w:val="clear" w:color="auto" w:fill="92CDDC" w:themeFill="accent5" w:themeFillTint="99"/>
          </w:tcPr>
          <w:p w:rsidR="00BF108D" w:rsidRDefault="00BF108D" w:rsidP="00231793">
            <w:pPr>
              <w:jc w:val="both"/>
              <w:rPr>
                <w:b/>
                <w:sz w:val="40"/>
                <w:szCs w:val="40"/>
              </w:rPr>
            </w:pPr>
          </w:p>
          <w:p w:rsidR="00BF108D" w:rsidRDefault="00BF108D" w:rsidP="00231793">
            <w:pPr>
              <w:jc w:val="both"/>
              <w:rPr>
                <w:b/>
                <w:sz w:val="36"/>
                <w:szCs w:val="36"/>
              </w:rPr>
            </w:pPr>
            <w:r w:rsidRPr="004D3FAC">
              <w:rPr>
                <w:b/>
                <w:sz w:val="36"/>
                <w:szCs w:val="36"/>
              </w:rPr>
              <w:t>ΕΝΔΙΑΦΕΡΟΜΑΙ ΚΑΙ ΕΝΕΡΓΩ</w:t>
            </w:r>
          </w:p>
          <w:p w:rsidR="007A52EC" w:rsidRDefault="007A52EC" w:rsidP="00231793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3</w:t>
            </w:r>
            <w:r w:rsidRPr="007A52EC">
              <w:rPr>
                <w:b/>
                <w:sz w:val="36"/>
                <w:szCs w:val="36"/>
                <w:vertAlign w:val="superscript"/>
              </w:rPr>
              <w:t>ος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A52EC">
              <w:rPr>
                <w:b/>
                <w:sz w:val="36"/>
                <w:szCs w:val="36"/>
              </w:rPr>
              <w:t xml:space="preserve">κύκλος </w:t>
            </w:r>
          </w:p>
          <w:p w:rsidR="00D219F4" w:rsidRPr="004D3FAC" w:rsidRDefault="007A52EC" w:rsidP="00231793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7A52EC">
              <w:rPr>
                <w:b/>
                <w:sz w:val="28"/>
                <w:szCs w:val="28"/>
              </w:rPr>
              <w:t>10 Φεβρουαρίου έως τέλη Μαρτίου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 w:val="restart"/>
            <w:shd w:val="clear" w:color="auto" w:fill="FFC000"/>
          </w:tcPr>
          <w:p w:rsidR="00D219F4" w:rsidRDefault="00D219F4" w:rsidP="00231793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</w:p>
          <w:p w:rsidR="00D219F4" w:rsidRDefault="00D219F4" w:rsidP="00231793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</w:p>
          <w:p w:rsidR="00D219F4" w:rsidRDefault="00D219F4" w:rsidP="00231793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</w:p>
          <w:p w:rsidR="00BF108D" w:rsidRDefault="00BF108D" w:rsidP="00231793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  <w:r w:rsidRPr="004D3FAC">
              <w:rPr>
                <w:b/>
                <w:color w:val="000000" w:themeColor="text1"/>
                <w:sz w:val="36"/>
                <w:szCs w:val="36"/>
              </w:rPr>
              <w:t>ΔΗΜΙΟΥΡΓΩ ΚΑΙ ΚΑΙΝΟΤΟΜΩ</w:t>
            </w:r>
          </w:p>
          <w:p w:rsidR="007A52EC" w:rsidRDefault="007A52EC" w:rsidP="00231793">
            <w:pPr>
              <w:jc w:val="both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</w:t>
            </w:r>
            <w:r w:rsidRPr="007A52EC">
              <w:rPr>
                <w:b/>
                <w:sz w:val="36"/>
                <w:szCs w:val="36"/>
                <w:vertAlign w:val="superscript"/>
              </w:rPr>
              <w:t>ος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κύκλος </w:t>
            </w:r>
          </w:p>
          <w:p w:rsidR="00D219F4" w:rsidRPr="004D3FAC" w:rsidRDefault="007A52EC" w:rsidP="00231793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(</w:t>
            </w:r>
            <w:r w:rsidRPr="007A52EC">
              <w:rPr>
                <w:b/>
                <w:sz w:val="28"/>
                <w:szCs w:val="28"/>
              </w:rPr>
              <w:t>Απρίλιος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52EC">
              <w:rPr>
                <w:b/>
                <w:sz w:val="28"/>
                <w:szCs w:val="28"/>
              </w:rPr>
              <w:t>- Μάιος</w:t>
            </w:r>
            <w:r>
              <w:rPr>
                <w:b/>
                <w:color w:val="000000" w:themeColor="text1"/>
                <w:sz w:val="36"/>
                <w:szCs w:val="36"/>
              </w:rPr>
              <w:t>)</w:t>
            </w: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Α2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Β2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Γ2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Ε2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ΣΤ1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  <w:tr w:rsidR="00BF108D" w:rsidTr="00D219F4">
        <w:tc>
          <w:tcPr>
            <w:tcW w:w="3085" w:type="dxa"/>
            <w:vMerge/>
          </w:tcPr>
          <w:p w:rsidR="00BF108D" w:rsidRDefault="00BF108D" w:rsidP="00231793">
            <w:pPr>
              <w:jc w:val="both"/>
            </w:pPr>
          </w:p>
        </w:tc>
        <w:tc>
          <w:tcPr>
            <w:tcW w:w="1418" w:type="dxa"/>
          </w:tcPr>
          <w:p w:rsidR="00BF108D" w:rsidRPr="00D219F4" w:rsidRDefault="00BF108D" w:rsidP="00231793">
            <w:pPr>
              <w:jc w:val="both"/>
              <w:rPr>
                <w:b/>
                <w:sz w:val="24"/>
                <w:szCs w:val="24"/>
              </w:rPr>
            </w:pPr>
            <w:r w:rsidRPr="00D219F4">
              <w:rPr>
                <w:b/>
                <w:sz w:val="24"/>
                <w:szCs w:val="24"/>
              </w:rPr>
              <w:t>ΣΤ2</w:t>
            </w:r>
          </w:p>
        </w:tc>
        <w:tc>
          <w:tcPr>
            <w:tcW w:w="4110" w:type="dxa"/>
          </w:tcPr>
          <w:p w:rsidR="00BF108D" w:rsidRDefault="00BF108D" w:rsidP="00231793">
            <w:pPr>
              <w:jc w:val="both"/>
            </w:pPr>
          </w:p>
        </w:tc>
        <w:tc>
          <w:tcPr>
            <w:tcW w:w="4820" w:type="dxa"/>
          </w:tcPr>
          <w:p w:rsidR="00BF108D" w:rsidRDefault="00BF108D" w:rsidP="00231793">
            <w:pPr>
              <w:jc w:val="both"/>
            </w:pPr>
          </w:p>
        </w:tc>
      </w:tr>
    </w:tbl>
    <w:p w:rsidR="00991992" w:rsidRDefault="00991992" w:rsidP="00991992">
      <w:pPr>
        <w:jc w:val="both"/>
      </w:pPr>
    </w:p>
    <w:p w:rsidR="00457F1C" w:rsidRPr="00FE676D" w:rsidRDefault="009B0EB3" w:rsidP="009919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Γ.</w:t>
      </w:r>
      <w:r w:rsidR="00FE676D" w:rsidRPr="00FE676D">
        <w:rPr>
          <w:sz w:val="24"/>
          <w:szCs w:val="24"/>
        </w:rPr>
        <w:t xml:space="preserve"> Να συμπληρωθεί </w:t>
      </w:r>
      <w:r w:rsidR="00457F1C" w:rsidRPr="00FE676D">
        <w:rPr>
          <w:sz w:val="24"/>
          <w:szCs w:val="24"/>
        </w:rPr>
        <w:t xml:space="preserve">το </w:t>
      </w:r>
      <w:r w:rsidR="00F60E2F">
        <w:rPr>
          <w:sz w:val="24"/>
          <w:szCs w:val="24"/>
        </w:rPr>
        <w:t xml:space="preserve"> Ε</w:t>
      </w:r>
      <w:r w:rsidR="0001068A">
        <w:rPr>
          <w:sz w:val="24"/>
          <w:szCs w:val="24"/>
        </w:rPr>
        <w:t>τήσι</w:t>
      </w:r>
      <w:r w:rsidR="00741AF7">
        <w:rPr>
          <w:sz w:val="24"/>
          <w:szCs w:val="24"/>
        </w:rPr>
        <w:t>ο</w:t>
      </w:r>
      <w:r w:rsidR="00F60E2F">
        <w:rPr>
          <w:sz w:val="24"/>
          <w:szCs w:val="24"/>
        </w:rPr>
        <w:t xml:space="preserve">  Σ</w:t>
      </w:r>
      <w:r w:rsidR="00741AF7">
        <w:rPr>
          <w:sz w:val="24"/>
          <w:szCs w:val="24"/>
        </w:rPr>
        <w:t>χέδιο</w:t>
      </w:r>
      <w:r w:rsidR="00FE676D" w:rsidRPr="00FE676D">
        <w:rPr>
          <w:sz w:val="24"/>
          <w:szCs w:val="24"/>
        </w:rPr>
        <w:t xml:space="preserve"> </w:t>
      </w:r>
      <w:r w:rsidR="00F60E2F">
        <w:rPr>
          <w:sz w:val="24"/>
          <w:szCs w:val="24"/>
        </w:rPr>
        <w:t xml:space="preserve"> Δ</w:t>
      </w:r>
      <w:r w:rsidR="00457F1C" w:rsidRPr="00FE676D">
        <w:rPr>
          <w:sz w:val="24"/>
          <w:szCs w:val="24"/>
        </w:rPr>
        <w:t>ράσης</w:t>
      </w:r>
      <w:r w:rsidR="005C6FB3">
        <w:rPr>
          <w:sz w:val="24"/>
          <w:szCs w:val="24"/>
        </w:rPr>
        <w:t xml:space="preserve"> </w:t>
      </w:r>
      <w:r w:rsidR="00F60E2F">
        <w:rPr>
          <w:sz w:val="24"/>
          <w:szCs w:val="24"/>
        </w:rPr>
        <w:t xml:space="preserve"> σύμφωνα με υπόδειγμα </w:t>
      </w:r>
      <w:r w:rsidR="005C6FB3">
        <w:rPr>
          <w:sz w:val="24"/>
          <w:szCs w:val="24"/>
        </w:rPr>
        <w:t>του Ι.Ε.Π.</w:t>
      </w:r>
      <w:r w:rsidR="00457F1C" w:rsidRPr="00FE676D">
        <w:rPr>
          <w:sz w:val="24"/>
          <w:szCs w:val="24"/>
        </w:rPr>
        <w:t xml:space="preserve"> και </w:t>
      </w:r>
      <w:r w:rsidR="00FE676D" w:rsidRPr="00FE676D">
        <w:rPr>
          <w:sz w:val="24"/>
          <w:szCs w:val="24"/>
        </w:rPr>
        <w:t xml:space="preserve">να δημιουργηθεί </w:t>
      </w:r>
      <w:r w:rsidR="00457F1C" w:rsidRPr="00FE676D">
        <w:rPr>
          <w:sz w:val="24"/>
          <w:szCs w:val="24"/>
        </w:rPr>
        <w:t xml:space="preserve"> ειδικός  φάκελος στον οποίο </w:t>
      </w:r>
      <w:r w:rsidR="00FE676D" w:rsidRPr="00FE676D">
        <w:rPr>
          <w:sz w:val="24"/>
          <w:szCs w:val="24"/>
        </w:rPr>
        <w:t>θα φυλάσσον</w:t>
      </w:r>
      <w:r w:rsidR="00457F1C" w:rsidRPr="00FE676D">
        <w:rPr>
          <w:sz w:val="24"/>
          <w:szCs w:val="24"/>
        </w:rPr>
        <w:t xml:space="preserve">ται </w:t>
      </w:r>
      <w:r w:rsidR="00FE676D" w:rsidRPr="00FE676D">
        <w:rPr>
          <w:sz w:val="24"/>
          <w:szCs w:val="24"/>
        </w:rPr>
        <w:t>τα ετήσια σχέδια δράσης της σχολικής μονάδας.</w:t>
      </w:r>
    </w:p>
    <w:p w:rsidR="00991992" w:rsidRPr="0007780D" w:rsidRDefault="00991992" w:rsidP="00991992">
      <w:pPr>
        <w:jc w:val="both"/>
        <w:rPr>
          <w:b/>
          <w:sz w:val="24"/>
          <w:szCs w:val="24"/>
        </w:rPr>
      </w:pPr>
      <w:r w:rsidRPr="0007780D">
        <w:rPr>
          <w:sz w:val="24"/>
          <w:szCs w:val="24"/>
        </w:rPr>
        <w:t>Κλείνεται το πρακτικό και υπογράφεται:</w:t>
      </w:r>
    </w:p>
    <w:p w:rsidR="00991992" w:rsidRPr="0007780D" w:rsidRDefault="00991992" w:rsidP="00991992">
      <w:pPr>
        <w:jc w:val="both"/>
        <w:rPr>
          <w:sz w:val="24"/>
          <w:szCs w:val="24"/>
        </w:rPr>
      </w:pPr>
    </w:p>
    <w:p w:rsidR="00991992" w:rsidRPr="0007780D" w:rsidRDefault="00991992" w:rsidP="00991992">
      <w:pPr>
        <w:jc w:val="both"/>
        <w:rPr>
          <w:sz w:val="24"/>
          <w:szCs w:val="24"/>
        </w:rPr>
      </w:pPr>
      <w:r w:rsidRPr="0007780D">
        <w:rPr>
          <w:b/>
          <w:sz w:val="24"/>
          <w:szCs w:val="24"/>
        </w:rPr>
        <w:t>Ο/Η Διευθυντής/</w:t>
      </w:r>
      <w:proofErr w:type="spellStart"/>
      <w:r w:rsidRPr="0007780D">
        <w:rPr>
          <w:b/>
          <w:sz w:val="24"/>
          <w:szCs w:val="24"/>
        </w:rPr>
        <w:t>ντρια</w:t>
      </w:r>
      <w:proofErr w:type="spellEnd"/>
      <w:r w:rsidRPr="0007780D">
        <w:rPr>
          <w:sz w:val="24"/>
          <w:szCs w:val="24"/>
        </w:rPr>
        <w:t xml:space="preserve">                                     </w:t>
      </w:r>
      <w:r w:rsidRPr="0007780D">
        <w:rPr>
          <w:b/>
          <w:sz w:val="24"/>
          <w:szCs w:val="24"/>
        </w:rPr>
        <w:t>Οι εκπαιδευτικοί</w:t>
      </w:r>
    </w:p>
    <w:p w:rsidR="008204D1" w:rsidRPr="0007780D" w:rsidRDefault="008204D1">
      <w:pPr>
        <w:rPr>
          <w:sz w:val="24"/>
          <w:szCs w:val="24"/>
        </w:rPr>
      </w:pPr>
    </w:p>
    <w:sectPr w:rsidR="008204D1" w:rsidRPr="0007780D" w:rsidSect="00BF10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92"/>
    <w:rsid w:val="0001068A"/>
    <w:rsid w:val="000641EC"/>
    <w:rsid w:val="0007780D"/>
    <w:rsid w:val="000D6F19"/>
    <w:rsid w:val="002B73F5"/>
    <w:rsid w:val="003A51A4"/>
    <w:rsid w:val="00457F1C"/>
    <w:rsid w:val="004D3FAC"/>
    <w:rsid w:val="005C5DCD"/>
    <w:rsid w:val="005C6FB3"/>
    <w:rsid w:val="00623C3A"/>
    <w:rsid w:val="00741AF7"/>
    <w:rsid w:val="007A52EC"/>
    <w:rsid w:val="008204D1"/>
    <w:rsid w:val="008830E0"/>
    <w:rsid w:val="00915EB8"/>
    <w:rsid w:val="00991992"/>
    <w:rsid w:val="009B0EB3"/>
    <w:rsid w:val="00B12A2F"/>
    <w:rsid w:val="00BF108D"/>
    <w:rsid w:val="00D219F4"/>
    <w:rsid w:val="00F60E2F"/>
    <w:rsid w:val="00F84EC0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7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07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llad-old.pde.sch.gr/pekes/wp-content/uploads/2021/08/E%CE%93%CE%9A%CE%A5%CE%9A%CE%9B%CE%99%CE%9F%CE%A3_%CE%95%CE%A1%CE%93%CE%91%CE%A3%CE%A4%CE%97%CE%A1%CE%99%CE%91-%CE%94%CE%95%CE%9E%CE%99%CE%9F%CE%A4%CE%97%CE%A4%CE%A9%CE%9D_24_8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nomothesia.gr/kat-ekpaideuse/protobathmia-ekpaideuse/upourgike-apophase-94236-gd4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nomothesia.gr/kat-ekpaideuse/protobathmia-ekpaideuse/upourgike-apophase-94236-gd4-2021.html" TargetMode="External"/><Relationship Id="rId5" Type="http://schemas.openxmlformats.org/officeDocument/2006/relationships/hyperlink" Target="https://www.e-nomothesia.gr/kat-ekpaideuse/protobathmia-ekpaideuse/upourgike-apophase-94236-gd4-202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2021-09-14T13:42:00Z</dcterms:created>
  <dcterms:modified xsi:type="dcterms:W3CDTF">2021-09-16T06:12:00Z</dcterms:modified>
</cp:coreProperties>
</file>